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7F" w:rsidRDefault="0087417F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La Francophonie “suite”</w:t>
      </w:r>
    </w:p>
    <w:p w:rsidR="0087417F" w:rsidRDefault="0087417F">
      <w:pPr>
        <w:rPr>
          <w:b/>
          <w:lang w:val="en-US"/>
        </w:rPr>
      </w:pPr>
    </w:p>
    <w:p w:rsidR="000772C0" w:rsidRPr="000C6FAA" w:rsidRDefault="000772C0">
      <w:pPr>
        <w:rPr>
          <w:b/>
          <w:lang w:val="en-US"/>
        </w:rPr>
      </w:pPr>
      <w:proofErr w:type="spellStart"/>
      <w:r w:rsidRPr="000C6FAA">
        <w:rPr>
          <w:b/>
          <w:lang w:val="en-US"/>
        </w:rPr>
        <w:t>Arbetsgång</w:t>
      </w:r>
      <w:proofErr w:type="spellEnd"/>
    </w:p>
    <w:p w:rsidR="000772C0" w:rsidRDefault="000772C0">
      <w:r w:rsidRPr="000772C0">
        <w:t xml:space="preserve">1. Välj ett land </w:t>
      </w:r>
      <w:r>
        <w:t>eller använd samma land från tidigare.</w:t>
      </w:r>
    </w:p>
    <w:p w:rsidR="000772C0" w:rsidRDefault="000C6FAA">
      <w:r>
        <w:t>2. Välj ett av de</w:t>
      </w:r>
      <w:r w:rsidR="0087417F">
        <w:t xml:space="preserve"> ämnesområden du ska berätta om</w:t>
      </w:r>
      <w:r w:rsidR="000772C0" w:rsidRPr="000772C0">
        <w:t xml:space="preserve">. </w:t>
      </w:r>
    </w:p>
    <w:p w:rsidR="0087417F" w:rsidRDefault="0087417F" w:rsidP="0087417F">
      <w:pPr>
        <w:pStyle w:val="Liststycke"/>
        <w:numPr>
          <w:ilvl w:val="0"/>
          <w:numId w:val="1"/>
        </w:numPr>
      </w:pPr>
      <w:r>
        <w:t xml:space="preserve">Les </w:t>
      </w:r>
      <w:proofErr w:type="spellStart"/>
      <w:r>
        <w:t>animaux</w:t>
      </w:r>
      <w:proofErr w:type="spellEnd"/>
    </w:p>
    <w:p w:rsidR="0087417F" w:rsidRDefault="0087417F" w:rsidP="0087417F">
      <w:pPr>
        <w:pStyle w:val="Liststycke"/>
        <w:numPr>
          <w:ilvl w:val="0"/>
          <w:numId w:val="1"/>
        </w:numPr>
      </w:pPr>
      <w:r>
        <w:t xml:space="preserve">La </w:t>
      </w:r>
      <w:proofErr w:type="spellStart"/>
      <w:r>
        <w:t>culture</w:t>
      </w:r>
      <w:proofErr w:type="spellEnd"/>
      <w:r>
        <w:t xml:space="preserve"> (le </w:t>
      </w:r>
      <w:proofErr w:type="spellStart"/>
      <w:r>
        <w:t>cinéma</w:t>
      </w:r>
      <w:proofErr w:type="spellEnd"/>
      <w:r>
        <w:t xml:space="preserve">, la </w:t>
      </w:r>
      <w:proofErr w:type="spellStart"/>
      <w:r>
        <w:t>littérature</w:t>
      </w:r>
      <w:proofErr w:type="spellEnd"/>
      <w:r>
        <w:t xml:space="preserve">, la </w:t>
      </w:r>
      <w:proofErr w:type="spellStart"/>
      <w:r>
        <w:t>musique</w:t>
      </w:r>
      <w:proofErr w:type="spellEnd"/>
      <w:r>
        <w:t>)</w:t>
      </w:r>
    </w:p>
    <w:p w:rsidR="0087417F" w:rsidRDefault="0087417F" w:rsidP="0087417F">
      <w:pPr>
        <w:pStyle w:val="Liststycke"/>
        <w:numPr>
          <w:ilvl w:val="0"/>
          <w:numId w:val="1"/>
        </w:numPr>
      </w:pPr>
      <w:r>
        <w:t xml:space="preserve">les </w:t>
      </w:r>
      <w:proofErr w:type="spellStart"/>
      <w:r>
        <w:t>villes</w:t>
      </w:r>
      <w:proofErr w:type="spellEnd"/>
    </w:p>
    <w:p w:rsidR="0087417F" w:rsidRDefault="0087417F" w:rsidP="0087417F">
      <w:pPr>
        <w:pStyle w:val="Liststycke"/>
        <w:numPr>
          <w:ilvl w:val="0"/>
          <w:numId w:val="1"/>
        </w:numPr>
      </w:pPr>
      <w:r>
        <w:t xml:space="preserve">la </w:t>
      </w:r>
      <w:proofErr w:type="spellStart"/>
      <w:r>
        <w:t>musique</w:t>
      </w:r>
      <w:proofErr w:type="spellEnd"/>
    </w:p>
    <w:p w:rsidR="0087417F" w:rsidRDefault="0087417F" w:rsidP="0087417F">
      <w:pPr>
        <w:pStyle w:val="Liststycke"/>
        <w:numPr>
          <w:ilvl w:val="0"/>
          <w:numId w:val="1"/>
        </w:numPr>
      </w:pPr>
      <w:r>
        <w:t xml:space="preserve">la </w:t>
      </w:r>
      <w:proofErr w:type="spellStart"/>
      <w:r>
        <w:t>nourriture</w:t>
      </w:r>
      <w:proofErr w:type="spellEnd"/>
    </w:p>
    <w:p w:rsidR="0087417F" w:rsidRDefault="0087417F" w:rsidP="0087417F">
      <w:pPr>
        <w:pStyle w:val="Liststycke"/>
        <w:numPr>
          <w:ilvl w:val="0"/>
          <w:numId w:val="1"/>
        </w:numPr>
      </w:pPr>
      <w:r>
        <w:t>le sport</w:t>
      </w:r>
    </w:p>
    <w:p w:rsidR="0087417F" w:rsidRDefault="0087417F" w:rsidP="0087417F">
      <w:pPr>
        <w:pStyle w:val="Liststycke"/>
        <w:numPr>
          <w:ilvl w:val="0"/>
          <w:numId w:val="1"/>
        </w:numPr>
      </w:pPr>
      <w:r>
        <w:t xml:space="preserve">la </w:t>
      </w:r>
      <w:proofErr w:type="spellStart"/>
      <w:r>
        <w:t>geographie</w:t>
      </w:r>
      <w:proofErr w:type="spellEnd"/>
    </w:p>
    <w:p w:rsidR="0087417F" w:rsidRDefault="0087417F" w:rsidP="0087417F">
      <w:pPr>
        <w:pStyle w:val="Liststycke"/>
        <w:numPr>
          <w:ilvl w:val="0"/>
          <w:numId w:val="1"/>
        </w:numPr>
      </w:pPr>
      <w:r>
        <w:t xml:space="preserve">le </w:t>
      </w:r>
      <w:proofErr w:type="spellStart"/>
      <w:r>
        <w:t>régime</w:t>
      </w:r>
      <w:proofErr w:type="spellEnd"/>
      <w:r>
        <w:t xml:space="preserve"> </w:t>
      </w:r>
      <w:proofErr w:type="spellStart"/>
      <w:r>
        <w:t>politique</w:t>
      </w:r>
      <w:proofErr w:type="spellEnd"/>
    </w:p>
    <w:p w:rsidR="0087417F" w:rsidRDefault="0087417F" w:rsidP="0087417F">
      <w:pPr>
        <w:pStyle w:val="Liststycke"/>
        <w:numPr>
          <w:ilvl w:val="0"/>
          <w:numId w:val="1"/>
        </w:numPr>
      </w:pPr>
      <w:proofErr w:type="spellStart"/>
      <w:r>
        <w:t>l´école</w:t>
      </w:r>
      <w:proofErr w:type="spellEnd"/>
    </w:p>
    <w:p w:rsidR="0087417F" w:rsidRDefault="0087417F" w:rsidP="0087417F">
      <w:pPr>
        <w:pStyle w:val="Liststycke"/>
      </w:pPr>
    </w:p>
    <w:p w:rsidR="000772C0" w:rsidRDefault="000772C0">
      <w:r w:rsidRPr="000772C0">
        <w:t xml:space="preserve">3. Börja faktainsamlingen. </w:t>
      </w:r>
    </w:p>
    <w:p w:rsidR="0087417F" w:rsidRDefault="000772C0">
      <w:r w:rsidRPr="000772C0">
        <w:t xml:space="preserve">Tänk på att informationen inte bör vara för komplicerad, eftersom det då kan bli svårt att formulera med eget språk. </w:t>
      </w:r>
    </w:p>
    <w:p w:rsidR="000772C0" w:rsidRDefault="000772C0">
      <w:r w:rsidRPr="000772C0">
        <w:t xml:space="preserve">4. Använd lexikon </w:t>
      </w:r>
    </w:p>
    <w:p w:rsidR="000772C0" w:rsidRDefault="000772C0">
      <w:r>
        <w:t xml:space="preserve">5. </w:t>
      </w:r>
      <w:r w:rsidRPr="000772C0">
        <w:t xml:space="preserve">Skriv ett utkast till det du ska berätta om. Kom ihåg att anpassa franskan så att den inte blir för svår. Använd egna ord. </w:t>
      </w:r>
    </w:p>
    <w:p w:rsidR="0087417F" w:rsidRDefault="0087417F">
      <w:r>
        <w:t>6. Skriv om en vald kändis som bor i det landet ni har valt.</w:t>
      </w:r>
    </w:p>
    <w:p w:rsidR="0087417F" w:rsidRDefault="0087417F"/>
    <w:p w:rsidR="000772C0" w:rsidRPr="000C6FAA" w:rsidRDefault="000772C0">
      <w:pPr>
        <w:rPr>
          <w:b/>
        </w:rPr>
      </w:pPr>
      <w:r w:rsidRPr="000C6FAA">
        <w:rPr>
          <w:b/>
        </w:rPr>
        <w:t xml:space="preserve">Redovisning </w:t>
      </w:r>
    </w:p>
    <w:p w:rsidR="000772C0" w:rsidRDefault="000772C0">
      <w:r w:rsidRPr="000772C0">
        <w:t xml:space="preserve">1. Du ska lämna in en skriftlig del på ca en sida </w:t>
      </w:r>
      <w:r>
        <w:t>(skriven på dator). Ni ska</w:t>
      </w:r>
      <w:r w:rsidR="0087417F">
        <w:t xml:space="preserve"> göra en väggaffisch</w:t>
      </w:r>
      <w:r>
        <w:t>. Ni får göra</w:t>
      </w:r>
      <w:r w:rsidRPr="000772C0">
        <w:t xml:space="preserve"> en </w:t>
      </w:r>
      <w:proofErr w:type="spellStart"/>
      <w:r w:rsidRPr="000772C0">
        <w:t>power</w:t>
      </w:r>
      <w:proofErr w:type="spellEnd"/>
      <w:r w:rsidRPr="000772C0">
        <w:t xml:space="preserve"> </w:t>
      </w:r>
      <w:proofErr w:type="spellStart"/>
      <w:r w:rsidRPr="000772C0">
        <w:t>point</w:t>
      </w:r>
      <w:proofErr w:type="spellEnd"/>
      <w:r>
        <w:t xml:space="preserve"> om ni vill</w:t>
      </w:r>
    </w:p>
    <w:p w:rsidR="000772C0" w:rsidRDefault="000772C0">
      <w:r w:rsidRPr="000772C0">
        <w:t>Du får gärna använda dig av bilder. Redovisningen kan lämnas in i pappersform eller mailas till mig</w:t>
      </w:r>
      <w:proofErr w:type="gramStart"/>
      <w:r w:rsidRPr="000772C0">
        <w:t>....</w:t>
      </w:r>
      <w:proofErr w:type="gramEnd"/>
      <w:r w:rsidRPr="000772C0">
        <w:t xml:space="preserve"> </w:t>
      </w:r>
    </w:p>
    <w:p w:rsidR="00BF2A20" w:rsidRDefault="000772C0">
      <w:r w:rsidRPr="000772C0">
        <w:t>2. Som steg två ska även en muntlig redovisning göras för gruppen. Denna äger rum efter att det skriftliga arbetet lämnats in, så spara en egen kopia.</w:t>
      </w:r>
    </w:p>
    <w:p w:rsidR="0087417F" w:rsidRDefault="0087417F" w:rsidP="0087417F">
      <w:pPr>
        <w:rPr>
          <w:b/>
          <w:lang w:val="en-US"/>
        </w:rPr>
      </w:pPr>
    </w:p>
    <w:p w:rsidR="0087417F" w:rsidRDefault="0087417F" w:rsidP="0087417F">
      <w:pPr>
        <w:rPr>
          <w:b/>
          <w:lang w:val="en-US"/>
        </w:rPr>
      </w:pPr>
      <w:proofErr w:type="spellStart"/>
      <w:r w:rsidRPr="0087417F">
        <w:rPr>
          <w:b/>
          <w:lang w:val="en-US"/>
        </w:rPr>
        <w:t>Une</w:t>
      </w:r>
      <w:proofErr w:type="spellEnd"/>
      <w:r w:rsidRPr="0087417F">
        <w:rPr>
          <w:b/>
          <w:lang w:val="en-US"/>
        </w:rPr>
        <w:t xml:space="preserve"> </w:t>
      </w:r>
      <w:proofErr w:type="spellStart"/>
      <w:r w:rsidRPr="0087417F">
        <w:rPr>
          <w:b/>
          <w:lang w:val="en-US"/>
        </w:rPr>
        <w:t>présentation</w:t>
      </w:r>
      <w:proofErr w:type="spellEnd"/>
      <w:r w:rsidRPr="0087417F">
        <w:rPr>
          <w:b/>
          <w:lang w:val="en-US"/>
        </w:rPr>
        <w:t xml:space="preserve"> </w:t>
      </w:r>
      <w:proofErr w:type="spellStart"/>
      <w:r w:rsidRPr="0087417F">
        <w:rPr>
          <w:b/>
          <w:lang w:val="en-US"/>
        </w:rPr>
        <w:t>orale</w:t>
      </w:r>
      <w:proofErr w:type="spellEnd"/>
      <w:r w:rsidRPr="0087417F">
        <w:rPr>
          <w:b/>
          <w:lang w:val="en-US"/>
        </w:rPr>
        <w:t xml:space="preserve"> aura lieu </w:t>
      </w:r>
      <w:proofErr w:type="gramStart"/>
      <w:r w:rsidRPr="0087417F">
        <w:rPr>
          <w:b/>
          <w:lang w:val="en-US"/>
        </w:rPr>
        <w:t xml:space="preserve">le  </w:t>
      </w:r>
      <w:proofErr w:type="spellStart"/>
      <w:r>
        <w:rPr>
          <w:b/>
          <w:lang w:val="en-US"/>
        </w:rPr>
        <w:t>vendredi</w:t>
      </w:r>
      <w:proofErr w:type="spellEnd"/>
      <w:proofErr w:type="gramEnd"/>
      <w:r>
        <w:rPr>
          <w:b/>
          <w:lang w:val="en-US"/>
        </w:rPr>
        <w:t xml:space="preserve"> </w:t>
      </w:r>
      <w:r w:rsidRPr="0087417F">
        <w:rPr>
          <w:b/>
          <w:lang w:val="en-US"/>
        </w:rPr>
        <w:t xml:space="preserve">22 </w:t>
      </w:r>
      <w:proofErr w:type="spellStart"/>
      <w:r w:rsidRPr="0087417F">
        <w:rPr>
          <w:b/>
          <w:lang w:val="en-US"/>
        </w:rPr>
        <w:t>avril</w:t>
      </w:r>
      <w:proofErr w:type="spellEnd"/>
      <w:r w:rsidRPr="0087417F">
        <w:rPr>
          <w:b/>
          <w:lang w:val="en-US"/>
        </w:rPr>
        <w:t>.</w:t>
      </w:r>
    </w:p>
    <w:p w:rsidR="00CE1580" w:rsidRDefault="00CE1580" w:rsidP="0087417F">
      <w:pPr>
        <w:rPr>
          <w:b/>
          <w:lang w:val="en-US"/>
        </w:rPr>
      </w:pP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lastRenderedPageBreak/>
        <w:t xml:space="preserve">En </w:t>
      </w:r>
      <w:proofErr w:type="spellStart"/>
      <w:r w:rsidRPr="00CE1580">
        <w:rPr>
          <w:b/>
        </w:rPr>
        <w:t>Europe</w:t>
      </w:r>
      <w:proofErr w:type="spellEnd"/>
      <w:r w:rsidRPr="00CE158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580">
        <w:rPr>
          <w:b/>
        </w:rPr>
        <w:t xml:space="preserve">En </w:t>
      </w:r>
      <w:proofErr w:type="spellStart"/>
      <w:r w:rsidRPr="00CE1580">
        <w:rPr>
          <w:b/>
        </w:rPr>
        <w:t>Asie</w:t>
      </w:r>
      <w:proofErr w:type="spellEnd"/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 xml:space="preserve">Belgien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580">
        <w:rPr>
          <w:b/>
        </w:rPr>
        <w:t>Kambodja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 xml:space="preserve">Luxemburg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580">
        <w:rPr>
          <w:b/>
        </w:rPr>
        <w:t>Laos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Monaco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Schweiz</w:t>
      </w:r>
    </w:p>
    <w:p w:rsidR="00CE1580" w:rsidRDefault="00CE1580" w:rsidP="00CE1580">
      <w:pPr>
        <w:rPr>
          <w:b/>
        </w:rPr>
      </w:pP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 xml:space="preserve">En </w:t>
      </w:r>
      <w:proofErr w:type="spellStart"/>
      <w:r w:rsidRPr="00CE1580">
        <w:rPr>
          <w:b/>
        </w:rPr>
        <w:t>Afrique</w:t>
      </w:r>
      <w:proofErr w:type="spellEnd"/>
      <w:r w:rsidRPr="00CE158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580">
        <w:rPr>
          <w:b/>
        </w:rPr>
        <w:t xml:space="preserve">En </w:t>
      </w:r>
      <w:proofErr w:type="spellStart"/>
      <w:r w:rsidRPr="00CE1580">
        <w:rPr>
          <w:b/>
        </w:rPr>
        <w:t>Amérique</w:t>
      </w:r>
      <w:proofErr w:type="spellEnd"/>
      <w:r w:rsidRPr="00CE1580">
        <w:rPr>
          <w:b/>
        </w:rPr>
        <w:t xml:space="preserve"> du Nord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 xml:space="preserve">Algeriet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580">
        <w:rPr>
          <w:b/>
        </w:rPr>
        <w:t>Kanada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Benin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Burkina Faso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Burundi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 xml:space="preserve">Centralafrikanska Republiken </w:t>
      </w:r>
      <w:r>
        <w:rPr>
          <w:b/>
        </w:rPr>
        <w:tab/>
      </w:r>
      <w:r>
        <w:rPr>
          <w:b/>
        </w:rPr>
        <w:tab/>
      </w:r>
      <w:r w:rsidRPr="00CE1580">
        <w:rPr>
          <w:b/>
        </w:rPr>
        <w:t xml:space="preserve">En </w:t>
      </w:r>
      <w:proofErr w:type="spellStart"/>
      <w:r w:rsidRPr="00CE1580">
        <w:rPr>
          <w:b/>
        </w:rPr>
        <w:t>Amérique</w:t>
      </w:r>
      <w:proofErr w:type="spellEnd"/>
      <w:r w:rsidRPr="00CE1580">
        <w:rPr>
          <w:b/>
        </w:rPr>
        <w:t xml:space="preserve"> Centrale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 xml:space="preserve">Comorerna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580">
        <w:rPr>
          <w:b/>
        </w:rPr>
        <w:t>Haiti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Demokratiska Republiken Kongo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Djibouti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 xml:space="preserve">Elfenbenskusten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580">
        <w:rPr>
          <w:b/>
        </w:rPr>
        <w:t xml:space="preserve">En </w:t>
      </w:r>
      <w:proofErr w:type="spellStart"/>
      <w:r w:rsidRPr="00CE1580">
        <w:rPr>
          <w:b/>
        </w:rPr>
        <w:t>Océanie</w:t>
      </w:r>
      <w:proofErr w:type="spellEnd"/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 xml:space="preserve">Gabon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580">
        <w:rPr>
          <w:b/>
        </w:rPr>
        <w:t>Vanuatu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Guinea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Kamerun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Kongo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Madagaskar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Mali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Marocko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Mauretanien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Mauritius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Niger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Rwanda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lastRenderedPageBreak/>
        <w:t>Senegal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Tchad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Togo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Tunisien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D.O</w:t>
      </w:r>
      <w:proofErr w:type="gramStart"/>
      <w:r w:rsidRPr="00CE1580">
        <w:rPr>
          <w:b/>
        </w:rPr>
        <w:t xml:space="preserve">.M </w:t>
      </w:r>
      <w:proofErr w:type="gramEnd"/>
      <w:r w:rsidRPr="00CE1580">
        <w:rPr>
          <w:b/>
        </w:rPr>
        <w:t xml:space="preserve">(les </w:t>
      </w:r>
      <w:proofErr w:type="spellStart"/>
      <w:r w:rsidRPr="00CE1580">
        <w:rPr>
          <w:b/>
        </w:rPr>
        <w:t>départements</w:t>
      </w:r>
      <w:proofErr w:type="spellEnd"/>
      <w:r w:rsidRPr="00CE1580">
        <w:rPr>
          <w:b/>
        </w:rPr>
        <w:t xml:space="preserve"> </w:t>
      </w:r>
      <w:proofErr w:type="spellStart"/>
      <w:r w:rsidRPr="00CE1580">
        <w:rPr>
          <w:b/>
        </w:rPr>
        <w:t>d’outre</w:t>
      </w:r>
      <w:proofErr w:type="spellEnd"/>
      <w:r w:rsidRPr="00CE1580">
        <w:rPr>
          <w:b/>
        </w:rPr>
        <w:t>-mer)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Guadeloupe (Centralamerika)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Martinique (Centralamerika)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Franska Guyana (Sydamerika)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Réunion (Afrika)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T.O</w:t>
      </w:r>
      <w:proofErr w:type="gramStart"/>
      <w:r w:rsidRPr="00CE1580">
        <w:rPr>
          <w:b/>
        </w:rPr>
        <w:t xml:space="preserve">.M </w:t>
      </w:r>
      <w:proofErr w:type="gramEnd"/>
      <w:r w:rsidRPr="00CE1580">
        <w:rPr>
          <w:b/>
        </w:rPr>
        <w:t xml:space="preserve">(les </w:t>
      </w:r>
      <w:proofErr w:type="spellStart"/>
      <w:r w:rsidRPr="00CE1580">
        <w:rPr>
          <w:b/>
        </w:rPr>
        <w:t>territoires</w:t>
      </w:r>
      <w:proofErr w:type="spellEnd"/>
      <w:r w:rsidRPr="00CE1580">
        <w:rPr>
          <w:b/>
        </w:rPr>
        <w:t xml:space="preserve"> </w:t>
      </w:r>
      <w:proofErr w:type="spellStart"/>
      <w:r w:rsidRPr="00CE1580">
        <w:rPr>
          <w:b/>
        </w:rPr>
        <w:t>d’outre</w:t>
      </w:r>
      <w:proofErr w:type="spellEnd"/>
      <w:r w:rsidRPr="00CE1580">
        <w:rPr>
          <w:b/>
        </w:rPr>
        <w:t>-mer)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Nya Kaledonien (Oceanien)</w:t>
      </w:r>
    </w:p>
    <w:p w:rsidR="00CE1580" w:rsidRPr="00CE1580" w:rsidRDefault="00CE1580" w:rsidP="00CE1580">
      <w:pPr>
        <w:rPr>
          <w:b/>
        </w:rPr>
      </w:pPr>
      <w:r w:rsidRPr="00CE1580">
        <w:rPr>
          <w:b/>
        </w:rPr>
        <w:t>Franska Polynesien (Oceanien)</w:t>
      </w:r>
    </w:p>
    <w:p w:rsidR="00CE1580" w:rsidRPr="00CE1580" w:rsidRDefault="00CE1580" w:rsidP="00CE1580">
      <w:pPr>
        <w:rPr>
          <w:b/>
          <w:lang w:val="en-US"/>
        </w:rPr>
      </w:pPr>
      <w:r w:rsidRPr="00CE1580">
        <w:rPr>
          <w:b/>
          <w:lang w:val="en-US"/>
        </w:rPr>
        <w:t xml:space="preserve">Wallis </w:t>
      </w:r>
      <w:proofErr w:type="spellStart"/>
      <w:r w:rsidRPr="00CE1580">
        <w:rPr>
          <w:b/>
          <w:lang w:val="en-US"/>
        </w:rPr>
        <w:t>och</w:t>
      </w:r>
      <w:proofErr w:type="spellEnd"/>
      <w:r w:rsidRPr="00CE1580">
        <w:rPr>
          <w:b/>
          <w:lang w:val="en-US"/>
        </w:rPr>
        <w:t xml:space="preserve"> Futuna (</w:t>
      </w:r>
      <w:proofErr w:type="spellStart"/>
      <w:r w:rsidRPr="00CE1580">
        <w:rPr>
          <w:b/>
          <w:lang w:val="en-US"/>
        </w:rPr>
        <w:t>Oceanien</w:t>
      </w:r>
      <w:proofErr w:type="spellEnd"/>
      <w:r w:rsidRPr="00CE1580">
        <w:rPr>
          <w:b/>
          <w:lang w:val="en-US"/>
        </w:rPr>
        <w:t>)</w:t>
      </w:r>
    </w:p>
    <w:p w:rsidR="00CE1580" w:rsidRPr="00CE1580" w:rsidRDefault="00CE1580" w:rsidP="00CE1580">
      <w:pPr>
        <w:rPr>
          <w:b/>
          <w:lang w:val="en-US"/>
        </w:rPr>
      </w:pPr>
      <w:r w:rsidRPr="00CE1580">
        <w:rPr>
          <w:b/>
          <w:lang w:val="en-US"/>
        </w:rPr>
        <w:t xml:space="preserve">C.T (les </w:t>
      </w:r>
      <w:proofErr w:type="spellStart"/>
      <w:r w:rsidRPr="00CE1580">
        <w:rPr>
          <w:b/>
          <w:lang w:val="en-US"/>
        </w:rPr>
        <w:t>collectivités</w:t>
      </w:r>
      <w:proofErr w:type="spellEnd"/>
      <w:r w:rsidRPr="00CE1580">
        <w:rPr>
          <w:b/>
          <w:lang w:val="en-US"/>
        </w:rPr>
        <w:t xml:space="preserve"> </w:t>
      </w:r>
      <w:proofErr w:type="spellStart"/>
      <w:r w:rsidRPr="00CE1580">
        <w:rPr>
          <w:b/>
          <w:lang w:val="en-US"/>
        </w:rPr>
        <w:t>territoriales</w:t>
      </w:r>
      <w:proofErr w:type="spellEnd"/>
      <w:r w:rsidRPr="00CE1580">
        <w:rPr>
          <w:b/>
          <w:lang w:val="en-US"/>
        </w:rPr>
        <w:t>)</w:t>
      </w:r>
    </w:p>
    <w:p w:rsidR="00CE1580" w:rsidRPr="00CE1580" w:rsidRDefault="00CE1580" w:rsidP="00CE1580">
      <w:pPr>
        <w:rPr>
          <w:b/>
          <w:lang w:val="en-US"/>
        </w:rPr>
      </w:pPr>
      <w:r w:rsidRPr="00CE1580">
        <w:rPr>
          <w:b/>
          <w:lang w:val="en-US"/>
        </w:rPr>
        <w:t xml:space="preserve">Saint-Pierre </w:t>
      </w:r>
      <w:proofErr w:type="spellStart"/>
      <w:r w:rsidRPr="00CE1580">
        <w:rPr>
          <w:b/>
          <w:lang w:val="en-US"/>
        </w:rPr>
        <w:t>och</w:t>
      </w:r>
      <w:proofErr w:type="spellEnd"/>
      <w:r w:rsidRPr="00CE1580">
        <w:rPr>
          <w:b/>
          <w:lang w:val="en-US"/>
        </w:rPr>
        <w:t xml:space="preserve"> </w:t>
      </w:r>
      <w:proofErr w:type="spellStart"/>
      <w:r w:rsidRPr="00CE1580">
        <w:rPr>
          <w:b/>
          <w:lang w:val="en-US"/>
        </w:rPr>
        <w:t>Miguelon</w:t>
      </w:r>
      <w:proofErr w:type="spellEnd"/>
      <w:r w:rsidRPr="00CE1580">
        <w:rPr>
          <w:b/>
          <w:lang w:val="en-US"/>
        </w:rPr>
        <w:t xml:space="preserve"> (</w:t>
      </w:r>
      <w:proofErr w:type="spellStart"/>
      <w:r w:rsidRPr="00CE1580">
        <w:rPr>
          <w:b/>
          <w:lang w:val="en-US"/>
        </w:rPr>
        <w:t>Nordamerika</w:t>
      </w:r>
      <w:proofErr w:type="spellEnd"/>
      <w:r w:rsidRPr="00CE1580">
        <w:rPr>
          <w:b/>
          <w:lang w:val="en-US"/>
        </w:rPr>
        <w:t>)</w:t>
      </w:r>
    </w:p>
    <w:p w:rsidR="00CE1580" w:rsidRPr="0087417F" w:rsidRDefault="00CE1580" w:rsidP="00CE1580">
      <w:pPr>
        <w:rPr>
          <w:b/>
          <w:lang w:val="en-US"/>
        </w:rPr>
      </w:pPr>
      <w:r>
        <w:rPr>
          <w:b/>
          <w:lang w:val="en-US"/>
        </w:rPr>
        <w:t xml:space="preserve">Mayotte </w:t>
      </w:r>
      <w:bookmarkStart w:id="0" w:name="_GoBack"/>
      <w:bookmarkEnd w:id="0"/>
    </w:p>
    <w:p w:rsidR="00F42D71" w:rsidRPr="0087417F" w:rsidRDefault="00F42D71" w:rsidP="0087417F">
      <w:pPr>
        <w:rPr>
          <w:lang w:val="en-US"/>
        </w:rPr>
      </w:pPr>
    </w:p>
    <w:sectPr w:rsidR="00F42D71" w:rsidRPr="0087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F370E"/>
    <w:multiLevelType w:val="hybridMultilevel"/>
    <w:tmpl w:val="A95E2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C0"/>
    <w:rsid w:val="00065DDB"/>
    <w:rsid w:val="000772C0"/>
    <w:rsid w:val="000C6FAA"/>
    <w:rsid w:val="0087417F"/>
    <w:rsid w:val="00CE1580"/>
    <w:rsid w:val="00F42D71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6</cp:revision>
  <dcterms:created xsi:type="dcterms:W3CDTF">2016-04-04T10:27:00Z</dcterms:created>
  <dcterms:modified xsi:type="dcterms:W3CDTF">2016-04-04T13:06:00Z</dcterms:modified>
</cp:coreProperties>
</file>